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:lang w:val="de-DE"/>
          <w14:textFill>
            <w14:solidFill>
              <w14:srgbClr w14:val="004D80"/>
            </w14:solidFill>
          </w14:textFill>
        </w:rPr>
        <w:t>Mecklenburg-Vorpommern e.V.   Sitz Rostock</w:t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4762</wp:posOffset>
            </wp:positionH>
            <wp:positionV relativeFrom="page">
              <wp:posOffset>580824</wp:posOffset>
            </wp:positionV>
            <wp:extent cx="1268528" cy="1289976"/>
            <wp:effectExtent l="0" t="0" r="0" b="0"/>
            <wp:wrapThrough wrapText="bothSides" distL="152400" distR="152400">
              <wp:wrapPolygon edited="1">
                <wp:start x="-81" y="-80"/>
                <wp:lineTo x="-81" y="0"/>
                <wp:lineTo x="-81" y="21598"/>
                <wp:lineTo x="-81" y="21678"/>
                <wp:lineTo x="0" y="21678"/>
                <wp:lineTo x="21598" y="21678"/>
                <wp:lineTo x="21679" y="21678"/>
                <wp:lineTo x="21679" y="21598"/>
                <wp:lineTo x="21679" y="0"/>
                <wp:lineTo x="21679" y="-80"/>
                <wp:lineTo x="21598" y="-80"/>
                <wp:lineTo x="0" y="-80"/>
                <wp:lineTo x="-81" y="-8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28" cy="1289976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4911632</wp:posOffset>
            </wp:positionH>
            <wp:positionV relativeFrom="page">
              <wp:posOffset>0</wp:posOffset>
            </wp:positionV>
            <wp:extent cx="1008650" cy="1604782"/>
            <wp:effectExtent l="0" t="0" r="0" b="0"/>
            <wp:wrapThrough wrapText="bothSides" distL="152400" distR="152400">
              <wp:wrapPolygon edited="1">
                <wp:start x="-2" y="-2"/>
                <wp:lineTo x="-2" y="21600"/>
                <wp:lineTo x="21602" y="21600"/>
                <wp:lineTo x="21602" y="-2"/>
                <wp:lineTo x="-2" y="-2"/>
              </wp:wrapPolygon>
            </wp:wrapThrough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95180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08650" cy="160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22"/>
          <w:szCs w:val="22"/>
          <w:rtl w:val="0"/>
          <w:lang w:val="de-DE"/>
          <w14:textFill>
            <w14:solidFill>
              <w14:srgbClr w14:val="004D80"/>
            </w14:solidFill>
          </w14:textFill>
        </w:rPr>
        <w:t>Zweiggesch</w:t>
      </w:r>
      <w:r>
        <w:rPr>
          <w:outline w:val="0"/>
          <w:color w:val="004c7f"/>
          <w:sz w:val="22"/>
          <w:szCs w:val="22"/>
          <w:rtl w:val="0"/>
          <w:lang w:val="de-DE"/>
          <w14:textFill>
            <w14:solidFill>
              <w14:srgbClr w14:val="004D80"/>
            </w14:solidFill>
          </w14:textFill>
        </w:rPr>
        <w:t>ä</w:t>
      </w:r>
      <w:r>
        <w:rPr>
          <w:outline w:val="0"/>
          <w:color w:val="004c7f"/>
          <w:sz w:val="22"/>
          <w:szCs w:val="22"/>
          <w:rtl w:val="0"/>
          <w:lang w:val="de-DE"/>
          <w14:textFill>
            <w14:solidFill>
              <w14:srgbClr w14:val="004D80"/>
            </w14:solidFill>
          </w14:textFill>
        </w:rPr>
        <w:t>ftsstelle des Deutschen Schaustellerbund (DSB) Mecklenburg-</w:t>
      </w: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 xml:space="preserve">Vorpommern     </w:t>
      </w:r>
      <w:r>
        <w:rPr>
          <w:outline w:val="0"/>
          <w:color w:val="004c7f"/>
          <w:sz w:val="16"/>
          <w:szCs w:val="16"/>
          <w:rtl w:val="0"/>
          <w:lang w:val="de-DE"/>
          <w14:textFill>
            <w14:solidFill>
              <w14:srgbClr w14:val="004D80"/>
            </w14:solidFill>
          </w14:textFill>
        </w:rPr>
        <w:t xml:space="preserve"> </w:t>
      </w: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 xml:space="preserve">              </w:t>
      </w:r>
    </w:p>
    <w:p>
      <w:pPr>
        <w:pStyle w:val="Text"/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Angeschlossen der Europ</w:t>
      </w: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ä</w:t>
      </w: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ischen Schaustellerunion</w:t>
      </w:r>
    </w:p>
    <w:p>
      <w:pPr>
        <w:pStyle w:val="Text"/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1.Vorsitzender :  Lothar Welte</w:t>
      </w:r>
    </w:p>
    <w:p>
      <w:pPr>
        <w:pStyle w:val="Text"/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 xml:space="preserve">   H</w:t>
      </w: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ö</w:t>
      </w: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lderlinweg 13 * Rostock 18146 * Mobil : 0174 9044335</w:t>
      </w:r>
    </w:p>
    <w:p>
      <w:pPr>
        <w:pStyle w:val="Text"/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 xml:space="preserve">                                                      E-Mail : </w:t>
      </w:r>
      <w:r>
        <w:rPr>
          <w:rStyle w:val="Hyperlink.0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fldChar w:fldCharType="begin" w:fldLock="0"/>
      </w:r>
      <w:r>
        <w:rPr>
          <w:rStyle w:val="Hyperlink.0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instrText xml:space="preserve"> HYPERLINK "mailto:schaustellerverband.mv@gmail.com"</w:instrText>
      </w:r>
      <w:r>
        <w:rPr>
          <w:rStyle w:val="Hyperlink.0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4c7f"/>
          <w:sz w:val="24"/>
          <w:szCs w:val="24"/>
          <w:rtl w:val="0"/>
          <w:lang w:val="de-DE"/>
          <w14:textFill>
            <w14:solidFill>
              <w14:srgbClr w14:val="004D80"/>
            </w14:solidFill>
          </w14:textFill>
        </w:rPr>
        <w:t>schaustellerverband.mv@gmail.com</w:t>
      </w:r>
      <w:r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fldChar w:fldCharType="end" w:fldLock="0"/>
      </w:r>
    </w:p>
    <w:p>
      <w:pPr>
        <w:pStyle w:val="Text"/>
        <w:rPr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</w:p>
    <w:p>
      <w:pPr>
        <w:pStyle w:val="Text"/>
        <w:rPr>
          <w:outline w:val="0"/>
          <w:color w:val="004c7f"/>
          <w:sz w:val="16"/>
          <w:szCs w:val="16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16"/>
          <w:szCs w:val="16"/>
          <w:rtl w:val="0"/>
          <w:lang w:val="de-DE"/>
          <w14:textFill>
            <w14:solidFill>
              <w14:srgbClr w14:val="004D80"/>
            </w14:solidFill>
          </w14:textFill>
        </w:rPr>
        <w:t>————————————————————————————————————————————————————————————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6681306</wp:posOffset>
            </wp:positionH>
            <wp:positionV relativeFrom="line">
              <wp:posOffset>240232</wp:posOffset>
            </wp:positionV>
            <wp:extent cx="0" cy="0"/>
            <wp:effectExtent l="0" t="0" r="0" b="0"/>
            <wp:wrapSquare wrapText="bothSides" distL="152400" distR="152400" distT="152400" distB="152400"/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 xml:space="preserve">                                                                    Rostock den 30. September 2021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Sehr geehrte Frau Ministerpr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sidentin, verehrte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Manuela Schwesig,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Nach der erfolgreichen Durchf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hrung, mit internationalen G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sten hat gerade das Land Mecklenburg Vorpommern, mit der Hansestadt Rostock ein wichtiges und einmaliges Zeichen in der Corona-Pandemie gesetzt.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Jetzt ist es an der Zeit einen weiteren Schritt zu gehen, die Weihnachtsm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rkte durchzuf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hren ohne Z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une auf der Basis von 2019.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„</w:t>
      </w:r>
      <w:r>
        <w:rPr>
          <w:sz w:val="28"/>
          <w:szCs w:val="28"/>
          <w:rtl w:val="0"/>
          <w:lang w:val="de-DE"/>
        </w:rPr>
        <w:t>Die Zeit ist reif</w:t>
      </w:r>
      <w:r>
        <w:rPr>
          <w:sz w:val="28"/>
          <w:szCs w:val="28"/>
          <w:rtl w:val="0"/>
          <w:lang w:val="de-DE"/>
        </w:rPr>
        <w:t>“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Das haben wir uns alle verdient.     Ein Schritt zur Normalit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Wir alle haben aus der Corona-Pandemie gelernt. Die G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 xml:space="preserve">ste, Familien und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die Kinder gehen umsichtig und sorgsamer miteinander um.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Eine Maske zu tragen ist dabei kein Problem.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In der Hoffnung Ihnen bei der Entscheidung behilflich zu sein, das unsere Weihnachtsm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rkte an der frischen Ostseeluft, wieder in gewohnter Weise stattfinden.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Sodas unsere G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ste die n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tige Vorfreude auf ein besinnliches familienfreundliches Weihnachtsfest erleben d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rfen, damit wir alle in die strahlenden gl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cklichen Kinderaugen, bei einer Fahrt auf einem Karussell schauen k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nnen.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Mit herzlichen Gr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ssen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Lothar Welte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1. Vorsitzender</w:t>
      </w:r>
    </w:p>
    <w:p>
      <w:pPr>
        <w:pStyle w:val="Standard"/>
        <w:bidi w:val="0"/>
        <w:spacing w:line="233" w:lineRule="exact"/>
        <w:ind w:left="47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spacing w:line="233" w:lineRule="exact"/>
        <w:ind w:left="47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33" w:lineRule="exact"/>
        <w:ind w:left="47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33" w:lineRule="exact"/>
        <w:ind w:left="47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33" w:lineRule="exact"/>
        <w:ind w:left="47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before="1" w:line="247" w:lineRule="auto"/>
        <w:ind w:left="47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before="1" w:line="247" w:lineRule="auto"/>
        <w:ind w:left="47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19" w:lineRule="exact"/>
        <w:ind w:left="69" w:right="0" w:firstLine="0"/>
        <w:jc w:val="both"/>
        <w:rPr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Impact" w:hAnsi="Impact"/>
        <w:sz w:val="80"/>
        <w:szCs w:val="80"/>
      </w:rPr>
      <w:tab/>
    </w:r>
    <w:r>
      <w:rPr>
        <w:rFonts w:ascii="Impact" w:hAnsi="Impact"/>
        <w:sz w:val="80"/>
        <w:szCs w:val="80"/>
        <w:rtl w:val="0"/>
        <w:lang w:val="de-DE"/>
      </w:rPr>
      <w:t xml:space="preserve"> </w:t>
    </w:r>
    <w:r>
      <w:rPr>
        <w:rFonts w:ascii="Impact" w:hAnsi="Impact"/>
        <w:sz w:val="72"/>
        <w:szCs w:val="72"/>
        <w:rtl w:val="0"/>
        <w:lang w:val="de-DE"/>
      </w:rPr>
      <w:t xml:space="preserve">  </w:t>
    </w:r>
    <w:r>
      <w:rPr>
        <w:rFonts w:ascii="Impact" w:hAnsi="Impact"/>
        <w:outline w:val="0"/>
        <w:color w:val="004c7f"/>
        <w:sz w:val="70"/>
        <w:szCs w:val="70"/>
        <w:rtl w:val="0"/>
        <w:lang w:val="de-DE"/>
        <w14:textFill>
          <w14:solidFill>
            <w14:srgbClr w14:val="004D80"/>
          </w14:solidFill>
        </w14:textFill>
      </w:rPr>
      <w:t xml:space="preserve"> Schaustellerverband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Impact" w:cs="Arial Unicode MS" w:hAnsi="Impac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Impact"/>
            <a:ea typeface="Impact"/>
            <a:cs typeface="Impact"/>
            <a:sym typeface="Impac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